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Ind w:w="392" w:type="dxa"/>
        <w:tblLook w:val="04A0" w:firstRow="1" w:lastRow="0" w:firstColumn="1" w:lastColumn="0" w:noHBand="0" w:noVBand="1"/>
      </w:tblPr>
      <w:tblGrid>
        <w:gridCol w:w="6077"/>
        <w:gridCol w:w="760"/>
        <w:gridCol w:w="419"/>
        <w:gridCol w:w="850"/>
        <w:gridCol w:w="1358"/>
      </w:tblGrid>
      <w:tr w:rsidR="002818C5" w:rsidRPr="004C3B59" w:rsidTr="0099471D">
        <w:trPr>
          <w:trHeight w:val="80"/>
        </w:trPr>
        <w:tc>
          <w:tcPr>
            <w:tcW w:w="946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818C5" w:rsidRPr="004C3B59" w:rsidTr="002818C5">
        <w:trPr>
          <w:trHeight w:val="80"/>
        </w:trPr>
        <w:tc>
          <w:tcPr>
            <w:tcW w:w="6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9947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RANGE!A1:E15"/>
            <w:bookmarkEnd w:id="0"/>
          </w:p>
        </w:tc>
        <w:tc>
          <w:tcPr>
            <w:tcW w:w="2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Default="002818C5" w:rsidP="009947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B59">
              <w:rPr>
                <w:rFonts w:ascii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Pr="004C3B59">
              <w:rPr>
                <w:rFonts w:ascii="Times New Roman" w:hAnsi="Times New Roman"/>
                <w:sz w:val="18"/>
                <w:szCs w:val="18"/>
              </w:rPr>
              <w:t>иложение №</w:t>
            </w:r>
            <w:r w:rsidR="002672D1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2818C5" w:rsidRPr="004C3B59" w:rsidRDefault="002818C5" w:rsidP="009947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B59">
              <w:rPr>
                <w:rFonts w:ascii="Times New Roman" w:hAnsi="Times New Roman"/>
                <w:sz w:val="18"/>
                <w:szCs w:val="18"/>
              </w:rPr>
              <w:t xml:space="preserve"> к решению Собрания </w:t>
            </w:r>
          </w:p>
        </w:tc>
      </w:tr>
      <w:tr w:rsidR="002818C5" w:rsidRPr="004C3B59" w:rsidTr="0099471D">
        <w:trPr>
          <w:trHeight w:val="255"/>
        </w:trPr>
        <w:tc>
          <w:tcPr>
            <w:tcW w:w="6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9947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CD74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B59">
              <w:rPr>
                <w:rFonts w:ascii="Times New Roman" w:hAnsi="Times New Roman"/>
                <w:sz w:val="18"/>
                <w:szCs w:val="18"/>
              </w:rPr>
              <w:t xml:space="preserve">представителей </w:t>
            </w:r>
            <w:r w:rsidR="00E358F3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proofErr w:type="gramStart"/>
            <w:r w:rsidR="00A36087">
              <w:rPr>
                <w:rFonts w:ascii="Times New Roman" w:hAnsi="Times New Roman"/>
                <w:sz w:val="18"/>
                <w:szCs w:val="18"/>
              </w:rPr>
              <w:t>Ма</w:t>
            </w:r>
            <w:r w:rsidR="00CD748B">
              <w:rPr>
                <w:rFonts w:ascii="Times New Roman" w:hAnsi="Times New Roman"/>
                <w:sz w:val="18"/>
                <w:szCs w:val="18"/>
              </w:rPr>
              <w:t>йское</w:t>
            </w:r>
            <w:proofErr w:type="gramEnd"/>
            <w:r w:rsidR="00E358F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C3B59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</w:p>
        </w:tc>
      </w:tr>
      <w:tr w:rsidR="002818C5" w:rsidRPr="004C3B59" w:rsidTr="0099471D">
        <w:trPr>
          <w:trHeight w:val="255"/>
        </w:trPr>
        <w:tc>
          <w:tcPr>
            <w:tcW w:w="6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99471D">
            <w:pPr>
              <w:spacing w:after="0" w:line="240" w:lineRule="auto"/>
              <w:ind w:firstLineChars="1500" w:firstLine="270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D267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3B59">
              <w:rPr>
                <w:rFonts w:ascii="Times New Roman" w:hAnsi="Times New Roman"/>
                <w:sz w:val="18"/>
                <w:szCs w:val="18"/>
              </w:rPr>
              <w:t xml:space="preserve">района </w:t>
            </w:r>
            <w:proofErr w:type="spellStart"/>
            <w:r w:rsidR="00E358F3">
              <w:rPr>
                <w:rFonts w:ascii="Times New Roman" w:hAnsi="Times New Roman"/>
                <w:sz w:val="18"/>
                <w:szCs w:val="18"/>
              </w:rPr>
              <w:t>Пестравский</w:t>
            </w:r>
            <w:proofErr w:type="spellEnd"/>
            <w:r w:rsidR="00E358F3">
              <w:rPr>
                <w:rFonts w:ascii="Times New Roman" w:hAnsi="Times New Roman"/>
                <w:sz w:val="18"/>
                <w:szCs w:val="18"/>
              </w:rPr>
              <w:t xml:space="preserve"> Самарской области « О бюджете сельского поселения </w:t>
            </w:r>
            <w:proofErr w:type="gramStart"/>
            <w:r w:rsidR="00A36087">
              <w:rPr>
                <w:rFonts w:ascii="Times New Roman" w:hAnsi="Times New Roman"/>
                <w:sz w:val="18"/>
                <w:szCs w:val="18"/>
              </w:rPr>
              <w:t>Ма</w:t>
            </w:r>
            <w:r w:rsidR="00CD748B">
              <w:rPr>
                <w:rFonts w:ascii="Times New Roman" w:hAnsi="Times New Roman"/>
                <w:sz w:val="18"/>
                <w:szCs w:val="18"/>
              </w:rPr>
              <w:t>йское</w:t>
            </w:r>
            <w:proofErr w:type="gramEnd"/>
            <w:r w:rsidR="00CD74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358F3">
              <w:rPr>
                <w:rFonts w:ascii="Times New Roman" w:hAnsi="Times New Roman"/>
                <w:sz w:val="18"/>
                <w:szCs w:val="18"/>
              </w:rPr>
              <w:t xml:space="preserve">муниципального района </w:t>
            </w:r>
            <w:proofErr w:type="spellStart"/>
            <w:r w:rsidR="00E358F3">
              <w:rPr>
                <w:rFonts w:ascii="Times New Roman" w:hAnsi="Times New Roman"/>
                <w:sz w:val="18"/>
                <w:szCs w:val="18"/>
              </w:rPr>
              <w:t>Пестравский</w:t>
            </w:r>
            <w:proofErr w:type="spellEnd"/>
            <w:r w:rsidR="00E358F3">
              <w:rPr>
                <w:rFonts w:ascii="Times New Roman" w:hAnsi="Times New Roman"/>
                <w:sz w:val="18"/>
                <w:szCs w:val="18"/>
              </w:rPr>
              <w:t xml:space="preserve"> на 201</w:t>
            </w:r>
            <w:r w:rsidR="00D2679D">
              <w:rPr>
                <w:rFonts w:ascii="Times New Roman" w:hAnsi="Times New Roman"/>
                <w:sz w:val="18"/>
                <w:szCs w:val="18"/>
              </w:rPr>
              <w:t>6</w:t>
            </w:r>
            <w:r w:rsidR="00E358F3">
              <w:rPr>
                <w:rFonts w:ascii="Times New Roman" w:hAnsi="Times New Roman"/>
                <w:sz w:val="18"/>
                <w:szCs w:val="18"/>
              </w:rPr>
              <w:t>г</w:t>
            </w:r>
            <w:r w:rsidR="00504C32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818C5" w:rsidRPr="004C3B59" w:rsidTr="0099471D">
        <w:trPr>
          <w:trHeight w:val="1920"/>
        </w:trPr>
        <w:tc>
          <w:tcPr>
            <w:tcW w:w="94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8C5" w:rsidRPr="004C3B59" w:rsidRDefault="002818C5" w:rsidP="00D267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 бюджета</w:t>
            </w:r>
            <w:r w:rsidR="00E358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сельского поселения </w:t>
            </w:r>
            <w:r w:rsidR="00A36087">
              <w:rPr>
                <w:rFonts w:ascii="Times New Roman" w:hAnsi="Times New Roman"/>
                <w:b/>
                <w:bCs/>
                <w:sz w:val="24"/>
                <w:szCs w:val="24"/>
              </w:rPr>
              <w:t>Ма</w:t>
            </w:r>
            <w:r w:rsidR="00CD748B">
              <w:rPr>
                <w:rFonts w:ascii="Times New Roman" w:hAnsi="Times New Roman"/>
                <w:b/>
                <w:bCs/>
                <w:sz w:val="24"/>
                <w:szCs w:val="24"/>
              </w:rPr>
              <w:t>йское</w:t>
            </w:r>
            <w:r w:rsidR="00A360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  <w:proofErr w:type="spellStart"/>
            <w:r w:rsidR="00E358F3">
              <w:rPr>
                <w:rFonts w:ascii="Times New Roman" w:hAnsi="Times New Roman"/>
                <w:b/>
                <w:bCs/>
                <w:sz w:val="24"/>
                <w:szCs w:val="24"/>
              </w:rPr>
              <w:t>Пестравский</w:t>
            </w:r>
            <w:proofErr w:type="spellEnd"/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Самарской области на 201</w:t>
            </w:r>
            <w:r w:rsidR="00D2679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по целевым статьям (муниципальным программам</w:t>
            </w:r>
            <w:r w:rsidR="00E358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сельского поселения </w:t>
            </w:r>
            <w:r w:rsidR="00A36087">
              <w:rPr>
                <w:rFonts w:ascii="Times New Roman" w:hAnsi="Times New Roman"/>
                <w:b/>
                <w:bCs/>
                <w:sz w:val="24"/>
                <w:szCs w:val="24"/>
              </w:rPr>
              <w:t>Ма</w:t>
            </w:r>
            <w:r w:rsidR="00CD748B">
              <w:rPr>
                <w:rFonts w:ascii="Times New Roman" w:hAnsi="Times New Roman"/>
                <w:b/>
                <w:bCs/>
                <w:sz w:val="24"/>
                <w:szCs w:val="24"/>
              </w:rPr>
              <w:t>йское</w:t>
            </w: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муниципального района </w:t>
            </w:r>
            <w:proofErr w:type="spellStart"/>
            <w:r w:rsidR="00E358F3">
              <w:rPr>
                <w:rFonts w:ascii="Times New Roman" w:hAnsi="Times New Roman"/>
                <w:b/>
                <w:bCs/>
                <w:sz w:val="24"/>
                <w:szCs w:val="24"/>
              </w:rPr>
              <w:t>Пестрав</w:t>
            </w: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ский</w:t>
            </w:r>
            <w:proofErr w:type="spellEnd"/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</w:p>
        </w:tc>
      </w:tr>
      <w:tr w:rsidR="002818C5" w:rsidRPr="004C3B59" w:rsidTr="0099471D">
        <w:trPr>
          <w:trHeight w:val="315"/>
        </w:trPr>
        <w:tc>
          <w:tcPr>
            <w:tcW w:w="6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8C5" w:rsidRPr="004C3B59" w:rsidRDefault="002818C5" w:rsidP="009947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8C5" w:rsidRPr="004C3B59" w:rsidRDefault="002818C5" w:rsidP="009947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18C5" w:rsidRPr="004C3B59" w:rsidTr="0099471D">
        <w:trPr>
          <w:trHeight w:val="945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Наименования 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818C5" w:rsidRPr="004C3B59" w:rsidRDefault="002818C5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C3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Сумма,                      (тыс. рублей)</w:t>
            </w:r>
          </w:p>
        </w:tc>
      </w:tr>
      <w:tr w:rsidR="003D5057" w:rsidRPr="002040BB" w:rsidTr="003D5057">
        <w:trPr>
          <w:trHeight w:val="637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057" w:rsidRPr="00504C32" w:rsidRDefault="003D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504C32">
              <w:rPr>
                <w:rFonts w:ascii="Times New Roman" w:eastAsiaTheme="minorHAnsi" w:hAnsi="Times New Roman"/>
                <w:color w:val="000000"/>
                <w:lang w:eastAsia="en-US"/>
              </w:rPr>
              <w:t>Муниципальная    программа "Благоустройство населенных пунктов на 2014-2016годы"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057" w:rsidRPr="00504C32" w:rsidRDefault="003D5057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220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057" w:rsidRPr="00504C32" w:rsidRDefault="003D5057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057" w:rsidRPr="002040BB" w:rsidRDefault="00AF641B" w:rsidP="002040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2059,501</w:t>
            </w:r>
          </w:p>
        </w:tc>
      </w:tr>
      <w:tr w:rsidR="003D5057" w:rsidRPr="004C3B59" w:rsidTr="0099471D">
        <w:trPr>
          <w:trHeight w:val="84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5057" w:rsidRPr="00504C32" w:rsidRDefault="003D5057" w:rsidP="00531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504C32">
              <w:rPr>
                <w:rFonts w:ascii="Times New Roman" w:eastAsiaTheme="minorHAnsi" w:hAnsi="Times New Roman"/>
                <w:color w:val="000000"/>
                <w:lang w:eastAsia="en-US"/>
              </w:rPr>
              <w:t>Муниципальная    программа "Благоустройство населенных пунктов на 2014-2016годы</w:t>
            </w:r>
            <w:r w:rsidR="00531E6F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</w:t>
            </w:r>
            <w:r w:rsidRPr="00504C32">
              <w:rPr>
                <w:rFonts w:ascii="Times New Roman" w:eastAsiaTheme="minorHAnsi" w:hAnsi="Times New Roman"/>
                <w:color w:val="000000"/>
                <w:lang w:eastAsia="en-US"/>
              </w:rPr>
              <w:t>(</w:t>
            </w:r>
            <w:r w:rsidR="00531E6F">
              <w:rPr>
                <w:rFonts w:ascii="Times New Roman" w:eastAsiaTheme="minorHAnsi" w:hAnsi="Times New Roman"/>
                <w:color w:val="000000"/>
                <w:lang w:eastAsia="en-US"/>
              </w:rPr>
              <w:t>за  счет  стимулирующих  субсидий</w:t>
            </w:r>
            <w:r w:rsidRPr="00504C32">
              <w:rPr>
                <w:rFonts w:ascii="Times New Roman" w:eastAsiaTheme="minorHAnsi" w:hAnsi="Times New Roman"/>
                <w:color w:val="000000"/>
                <w:lang w:eastAsia="en-US"/>
              </w:rPr>
              <w:t>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D5057" w:rsidRPr="00504C32" w:rsidRDefault="003D5057" w:rsidP="00D16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220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D1610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D5057" w:rsidRPr="00504C32" w:rsidRDefault="003D5057" w:rsidP="009947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D5057" w:rsidRPr="00A51C8B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1603,611</w:t>
            </w:r>
          </w:p>
        </w:tc>
      </w:tr>
      <w:tr w:rsidR="002818C5" w:rsidRPr="004C3B59" w:rsidTr="003D5057">
        <w:trPr>
          <w:trHeight w:val="467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18C5" w:rsidRPr="00504C32" w:rsidRDefault="00FB23C3" w:rsidP="009947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8C5" w:rsidRPr="00504C32" w:rsidRDefault="00FB23C3" w:rsidP="00D16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220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D1610B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8C5" w:rsidRPr="00504C32" w:rsidRDefault="00FB23C3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18C5" w:rsidRPr="00504C32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1603,611</w:t>
            </w:r>
          </w:p>
        </w:tc>
      </w:tr>
      <w:tr w:rsidR="00F127F9" w:rsidRPr="00A51C8B" w:rsidTr="00F127F9">
        <w:trPr>
          <w:trHeight w:val="37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7F9" w:rsidRPr="00504C32" w:rsidRDefault="00F127F9" w:rsidP="00F127F9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Освещение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счет собственных средств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7F9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7F9" w:rsidRPr="00504C32" w:rsidRDefault="00F127F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7F9" w:rsidRPr="00A51C8B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223,354</w:t>
            </w:r>
          </w:p>
        </w:tc>
      </w:tr>
      <w:tr w:rsidR="00F127F9" w:rsidRPr="004C3B59" w:rsidTr="006C6E7B">
        <w:trPr>
          <w:trHeight w:val="56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7F9" w:rsidRPr="00504C32" w:rsidRDefault="006C6E7B" w:rsidP="0099471D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7F9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7F9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7F9" w:rsidRPr="00504C32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223,354</w:t>
            </w:r>
          </w:p>
        </w:tc>
      </w:tr>
      <w:tr w:rsidR="006C6E7B" w:rsidRPr="00D1610B" w:rsidTr="00985736">
        <w:trPr>
          <w:trHeight w:val="271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B43E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D1610B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232,536</w:t>
            </w:r>
          </w:p>
        </w:tc>
      </w:tr>
      <w:tr w:rsidR="006C6E7B" w:rsidRPr="004C3B59" w:rsidTr="006C6E7B">
        <w:trPr>
          <w:trHeight w:val="41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232,536</w:t>
            </w:r>
          </w:p>
        </w:tc>
      </w:tr>
      <w:tr w:rsidR="006C6E7B" w:rsidRPr="00633916" w:rsidTr="008F2A83">
        <w:trPr>
          <w:trHeight w:val="24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по муниципальным программам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AF641B" w:rsidP="000D3D2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2059,501</w:t>
            </w:r>
          </w:p>
        </w:tc>
      </w:tr>
      <w:tr w:rsidR="006C6E7B" w:rsidRPr="000D3D23" w:rsidTr="00FB23C3">
        <w:trPr>
          <w:trHeight w:val="66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области содержания Глав муниципального образования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0D3D23" w:rsidRDefault="00AF641B" w:rsidP="006339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861,202</w:t>
            </w:r>
          </w:p>
        </w:tc>
      </w:tr>
      <w:tr w:rsidR="006C6E7B" w:rsidRPr="004C3B59" w:rsidTr="00FB23C3">
        <w:trPr>
          <w:trHeight w:val="407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861,202</w:t>
            </w:r>
          </w:p>
        </w:tc>
      </w:tr>
      <w:tr w:rsidR="006C6E7B" w:rsidRPr="004C3B59" w:rsidTr="00FB23C3">
        <w:trPr>
          <w:trHeight w:val="498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D161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</w:t>
            </w:r>
            <w:proofErr w:type="gramStart"/>
            <w:r w:rsidRPr="00504C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04C32">
              <w:rPr>
                <w:rFonts w:ascii="Times New Roman" w:hAnsi="Times New Roman"/>
                <w:sz w:val="20"/>
                <w:szCs w:val="20"/>
              </w:rPr>
              <w:t xml:space="preserve"> органов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662,373</w:t>
            </w:r>
          </w:p>
        </w:tc>
      </w:tr>
      <w:tr w:rsidR="00D1610B" w:rsidRPr="00D1610B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4000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504C32">
              <w:rPr>
                <w:rFonts w:ascii="Times New Roman" w:hAnsi="Times New Roman"/>
                <w:sz w:val="20"/>
                <w:szCs w:val="20"/>
              </w:rPr>
              <w:t>зносы по обязательному социальному страхованию</w:t>
            </w:r>
            <w:proofErr w:type="gramStart"/>
            <w:r w:rsidRPr="00504C3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Начисления на оплату труда)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3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D1610B" w:rsidRDefault="00AF641B" w:rsidP="002040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198,829</w:t>
            </w:r>
          </w:p>
        </w:tc>
      </w:tr>
      <w:tr w:rsidR="006C6E7B" w:rsidRPr="000D3D23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4000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области содержания центрального аппарата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3C7A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0D3D23" w:rsidRDefault="00AF641B" w:rsidP="002040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2010,762</w:t>
            </w:r>
          </w:p>
        </w:tc>
      </w:tr>
      <w:tr w:rsidR="006C6E7B" w:rsidRPr="000D3D23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4000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Центральный аппарат за счет  собственных средств, направленные на содержание органов местного самоуправления муниципальных образований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0D3D23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1856,559</w:t>
            </w:r>
          </w:p>
        </w:tc>
      </w:tr>
      <w:tr w:rsidR="006C6E7B" w:rsidRPr="004C3B59" w:rsidTr="00FB23C3">
        <w:trPr>
          <w:trHeight w:val="3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lastRenderedPageBreak/>
              <w:t>Фонд оплаты труда государственных (муниципальных</w:t>
            </w:r>
            <w:proofErr w:type="gramStart"/>
            <w:r w:rsidRPr="00504C32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504C32">
              <w:rPr>
                <w:rFonts w:ascii="Times New Roman" w:hAnsi="Times New Roman"/>
                <w:sz w:val="20"/>
                <w:szCs w:val="20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AF641B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1013,149</w:t>
            </w:r>
          </w:p>
        </w:tc>
      </w:tr>
      <w:tr w:rsidR="00D1610B" w:rsidRPr="004C3B59" w:rsidTr="008F2A83">
        <w:trPr>
          <w:trHeight w:val="51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504C32">
              <w:rPr>
                <w:rFonts w:ascii="Times New Roman" w:hAnsi="Times New Roman"/>
                <w:sz w:val="20"/>
                <w:szCs w:val="20"/>
              </w:rPr>
              <w:t>зносы по обязательному социальному страхованию</w:t>
            </w:r>
            <w:proofErr w:type="gramStart"/>
            <w:r w:rsidRPr="00504C3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Начисления на оплату труда)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298,077</w:t>
            </w:r>
          </w:p>
        </w:tc>
      </w:tr>
      <w:tr w:rsidR="006C6E7B" w:rsidRPr="004C3B59" w:rsidTr="008F2A83">
        <w:trPr>
          <w:trHeight w:val="51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535,220</w:t>
            </w:r>
          </w:p>
        </w:tc>
      </w:tr>
      <w:tr w:rsidR="006C6E7B" w:rsidRPr="004C3B59" w:rsidTr="00FB23C3">
        <w:trPr>
          <w:trHeight w:val="49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1,920</w:t>
            </w:r>
          </w:p>
        </w:tc>
      </w:tr>
      <w:tr w:rsidR="006C6E7B" w:rsidRPr="004C3B59" w:rsidTr="00410881">
        <w:trPr>
          <w:trHeight w:val="306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4000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Уплата  прочих налогов, сборов и иных платежей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902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1101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AF641B" w:rsidP="000D3D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8,193</w:t>
            </w:r>
          </w:p>
        </w:tc>
      </w:tr>
      <w:tr w:rsidR="000D3D23" w:rsidRPr="004C3B59" w:rsidTr="00410881">
        <w:trPr>
          <w:trHeight w:val="56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504C32" w:rsidRDefault="000D3D23" w:rsidP="000D3D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3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Центральный аппарат за счет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стимулирующих субсидий</w:t>
            </w:r>
            <w:r w:rsidRPr="000D3D23">
              <w:rPr>
                <w:rFonts w:ascii="Times New Roman" w:hAnsi="Times New Roman"/>
                <w:color w:val="000000"/>
                <w:sz w:val="24"/>
                <w:szCs w:val="24"/>
              </w:rPr>
              <w:t>, направленные на содержание органов местного самоуправления муниципальных образований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504C32" w:rsidRDefault="000D3D23" w:rsidP="00D16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902 00 720</w:t>
            </w:r>
            <w:r w:rsidR="00D1610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504C32" w:rsidRDefault="000D3D23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0D3D23" w:rsidRDefault="00AF641B" w:rsidP="008D16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154,203</w:t>
            </w:r>
          </w:p>
        </w:tc>
      </w:tr>
      <w:tr w:rsidR="000D3D23" w:rsidRPr="004C3B59" w:rsidTr="00410881">
        <w:trPr>
          <w:trHeight w:val="56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504C32" w:rsidRDefault="000D3D23" w:rsidP="00732D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3D23">
              <w:rPr>
                <w:rFonts w:ascii="Times New Roman" w:hAnsi="Times New Roman"/>
                <w:color w:val="000000"/>
                <w:sz w:val="24"/>
                <w:szCs w:val="24"/>
              </w:rPr>
              <w:t>Фонд оплаты труда государственных (муниципальных</w:t>
            </w:r>
            <w:proofErr w:type="gramStart"/>
            <w:r w:rsidRPr="000D3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0D3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504C32" w:rsidRDefault="000D3D23" w:rsidP="00D16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D23">
              <w:rPr>
                <w:rFonts w:ascii="Times New Roman" w:hAnsi="Times New Roman"/>
                <w:sz w:val="24"/>
                <w:szCs w:val="24"/>
              </w:rPr>
              <w:t>902 00 720</w:t>
            </w:r>
            <w:r w:rsidR="00D1610B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Pr="00504C32" w:rsidRDefault="002040B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D23" w:rsidRDefault="00AF641B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154,203</w:t>
            </w:r>
          </w:p>
        </w:tc>
      </w:tr>
      <w:tr w:rsidR="006C6E7B" w:rsidRPr="000D3D23" w:rsidTr="00410881">
        <w:trPr>
          <w:trHeight w:val="56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732D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области резервного фонда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 xml:space="preserve">903 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>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0D3D23" w:rsidRDefault="00A51C8B" w:rsidP="00AF64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D3D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1,0</w:t>
            </w:r>
          </w:p>
        </w:tc>
      </w:tr>
      <w:tr w:rsidR="006C6E7B" w:rsidRPr="004C3B59" w:rsidTr="008F2A83">
        <w:trPr>
          <w:trHeight w:val="236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732D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903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7990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A51C8B" w:rsidP="00AF64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6C6E7B" w:rsidRPr="004C3B59" w:rsidTr="00985736">
        <w:trPr>
          <w:trHeight w:val="279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732D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 средства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732D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903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7990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A51C8B" w:rsidP="00AF64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 w:rsidR="006C6E7B" w:rsidRPr="000D3D23" w:rsidTr="00FB23C3">
        <w:trPr>
          <w:trHeight w:val="824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6E7B" w:rsidRPr="00504C32" w:rsidRDefault="006C6E7B" w:rsidP="00732D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области других общегосударственных вопросов</w:t>
            </w:r>
            <w:r w:rsidR="00082F05"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904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0D3D23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1138,554</w:t>
            </w:r>
          </w:p>
        </w:tc>
      </w:tr>
      <w:tr w:rsidR="006C6E7B" w:rsidRPr="009F50FF" w:rsidTr="00FB23C3">
        <w:trPr>
          <w:trHeight w:val="747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0D3D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Непрограммные направления расходов местного бюджета в области других общегосударственных вопросов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 w:rsidR="00082F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счет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0D3D23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собственных средств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0D3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904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3D23">
              <w:rPr>
                <w:rFonts w:ascii="Times New Roman" w:hAnsi="Times New Roman"/>
                <w:sz w:val="24"/>
                <w:szCs w:val="24"/>
              </w:rPr>
              <w:t>2001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9F50FF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914,533</w:t>
            </w:r>
          </w:p>
        </w:tc>
      </w:tr>
      <w:tr w:rsidR="006C6E7B" w:rsidRPr="004C3B59" w:rsidTr="008F2A83">
        <w:trPr>
          <w:trHeight w:val="39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0D3D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904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3D23">
              <w:rPr>
                <w:rFonts w:ascii="Times New Roman" w:hAnsi="Times New Roman"/>
                <w:sz w:val="24"/>
                <w:szCs w:val="24"/>
              </w:rPr>
              <w:t>2001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6C6E7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E7B" w:rsidRPr="00504C32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914,533</w:t>
            </w:r>
          </w:p>
        </w:tc>
      </w:tr>
      <w:tr w:rsidR="009F50FF" w:rsidRPr="009F50FF" w:rsidTr="00FB23C3">
        <w:trPr>
          <w:trHeight w:val="88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504C32" w:rsidRDefault="009F50FF" w:rsidP="009F50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Непрограммные направления расходов местного бюджета в области других общегосударственных вопросов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счет  стимулирующих субсидий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Default="009F50FF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904 00 72005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504C32" w:rsidRDefault="009F50FF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9F50FF" w:rsidRDefault="00AF641B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224,021</w:t>
            </w:r>
          </w:p>
        </w:tc>
      </w:tr>
      <w:tr w:rsidR="009F50FF" w:rsidRPr="002040BB" w:rsidTr="00FB23C3">
        <w:trPr>
          <w:trHeight w:val="88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504C32" w:rsidRDefault="009F50FF" w:rsidP="004108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Default="009F50FF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904 00 72005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504C32" w:rsidRDefault="009F50FF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9F50FF" w:rsidRDefault="00AF641B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224,021</w:t>
            </w:r>
          </w:p>
        </w:tc>
      </w:tr>
      <w:tr w:rsidR="00410881" w:rsidRPr="002040BB" w:rsidTr="00FB23C3">
        <w:trPr>
          <w:trHeight w:val="88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4108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Непрограммные направления расходов местного бюджета в области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мобилизационной и вневойсковой подготовки. Осуществление  первичного воинского учета на территориях, где отсутствуют комиссариаты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/>
                <w:sz w:val="24"/>
                <w:szCs w:val="24"/>
              </w:rPr>
              <w:t>5118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2040BB" w:rsidRDefault="008D16FE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192,5</w:t>
            </w:r>
          </w:p>
        </w:tc>
      </w:tr>
      <w:tr w:rsidR="00410881" w:rsidRPr="004C3B59" w:rsidTr="00410881">
        <w:trPr>
          <w:trHeight w:val="58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6C6E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</w:t>
            </w:r>
            <w:r w:rsidR="008F2A83" w:rsidRPr="00504C32">
              <w:rPr>
                <w:rFonts w:ascii="Times New Roman" w:hAnsi="Times New Roman"/>
                <w:sz w:val="20"/>
                <w:szCs w:val="20"/>
              </w:rPr>
              <w:t>)</w:t>
            </w:r>
            <w:r w:rsidRPr="00504C32">
              <w:rPr>
                <w:rFonts w:ascii="Times New Roman" w:hAnsi="Times New Roman"/>
                <w:sz w:val="20"/>
                <w:szCs w:val="20"/>
              </w:rPr>
              <w:t xml:space="preserve"> органов и взносы по обязательному социальному страхованию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/>
                <w:sz w:val="24"/>
                <w:szCs w:val="24"/>
              </w:rPr>
              <w:t>5118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133,178</w:t>
            </w:r>
          </w:p>
        </w:tc>
      </w:tr>
      <w:tr w:rsidR="00D1610B" w:rsidRPr="004C3B59" w:rsidTr="00410881">
        <w:trPr>
          <w:trHeight w:val="55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6C6E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504C32">
              <w:rPr>
                <w:rFonts w:ascii="Times New Roman" w:hAnsi="Times New Roman"/>
                <w:sz w:val="20"/>
                <w:szCs w:val="20"/>
              </w:rPr>
              <w:t>зносы по обязательному социальному страхованию</w:t>
            </w:r>
            <w:proofErr w:type="gramStart"/>
            <w:r w:rsidRPr="00504C3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Начисления на оплату труда)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901 00 5118 0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38,909</w:t>
            </w:r>
          </w:p>
        </w:tc>
      </w:tr>
      <w:tr w:rsidR="00410881" w:rsidRPr="004C3B59" w:rsidTr="00410881">
        <w:trPr>
          <w:trHeight w:val="55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6C6E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/>
                <w:sz w:val="24"/>
                <w:szCs w:val="24"/>
              </w:rPr>
              <w:t>5118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Pr="00504C32" w:rsidRDefault="00410881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0881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20,413</w:t>
            </w:r>
          </w:p>
        </w:tc>
      </w:tr>
      <w:tr w:rsidR="009F50FF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504C32" w:rsidRDefault="009F50FF" w:rsidP="00A51C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</w:t>
            </w:r>
            <w:proofErr w:type="gramStart"/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gramEnd"/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Защит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Default="009F50FF" w:rsidP="00D16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Pr="00504C32" w:rsidRDefault="009F50FF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0FF" w:rsidRDefault="00AF641B" w:rsidP="008D16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549,293</w:t>
            </w:r>
          </w:p>
        </w:tc>
      </w:tr>
      <w:tr w:rsidR="00574CCD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A51C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Защита населения и территории от чрезвычайных </w:t>
            </w: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ситуаций природного и техногенного характера, гражданская оборона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 счет  стимулирующих субсидий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D16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905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D1610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F37E07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94,8</w:t>
            </w:r>
          </w:p>
        </w:tc>
      </w:tr>
      <w:tr w:rsidR="00574CCD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082F05" w:rsidRDefault="00574CCD" w:rsidP="006314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D16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D1610B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94,8</w:t>
            </w:r>
          </w:p>
        </w:tc>
      </w:tr>
      <w:tr w:rsidR="00D1610B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D161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</w:t>
            </w:r>
            <w:proofErr w:type="gramStart"/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gramEnd"/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Защит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населения и территории от чрезвычайных ситуаций природного и техногенного характера, гражданская оборона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 счет собственных средств)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905 00 20020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F37E07" w:rsidRDefault="00AF641B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454,493</w:t>
            </w:r>
          </w:p>
        </w:tc>
      </w:tr>
      <w:tr w:rsidR="00D1610B" w:rsidRPr="00D1610B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6314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10B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905 00 20020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504C32" w:rsidRDefault="00D1610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10B" w:rsidRPr="00D1610B" w:rsidRDefault="00AF641B" w:rsidP="008D1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454,493</w:t>
            </w:r>
          </w:p>
        </w:tc>
      </w:tr>
      <w:tr w:rsidR="000D17E0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6314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охраны общественного порядка, создание условий для деятельности народных дружин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8D1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905 00 </w:t>
            </w:r>
            <w:r w:rsidR="008D16FE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61F8F" w:rsidRDefault="00AF641B" w:rsidP="008D4C1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="008D4C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,130</w:t>
            </w:r>
          </w:p>
        </w:tc>
      </w:tr>
      <w:tr w:rsidR="004E5DE9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1056FB">
            <w:pPr>
              <w:rPr>
                <w:rFonts w:ascii="Times New Roman" w:hAnsi="Times New Roman"/>
              </w:rPr>
            </w:pPr>
            <w:r w:rsidRPr="004E5DE9">
              <w:rPr>
                <w:rFonts w:ascii="Times New Roman" w:hAnsi="Times New Roman"/>
              </w:rPr>
              <w:t>Непрограммные направления расходов местного бюджета в области охраны общественного порядка, создание условий для деятельности народных дружин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мест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spellEnd"/>
            <w:proofErr w:type="gramEnd"/>
            <w:r>
              <w:rPr>
                <w:rFonts w:ascii="Times New Roman" w:hAnsi="Times New Roman"/>
              </w:rPr>
              <w:t>-т)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Default="004E5DE9" w:rsidP="004E5DE9">
            <w:r w:rsidRPr="001D7384">
              <w:rPr>
                <w:rFonts w:ascii="Times New Roman" w:hAnsi="Times New Roman"/>
                <w:sz w:val="24"/>
                <w:szCs w:val="24"/>
              </w:rPr>
              <w:t xml:space="preserve">905 00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D7384"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504C32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DE9">
              <w:rPr>
                <w:rFonts w:ascii="Times New Roman" w:hAnsi="Times New Roman"/>
                <w:color w:val="000000"/>
                <w:sz w:val="24"/>
                <w:szCs w:val="24"/>
              </w:rPr>
              <w:t>47,730</w:t>
            </w:r>
          </w:p>
        </w:tc>
      </w:tr>
      <w:tr w:rsidR="004E5DE9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1056FB">
            <w:pPr>
              <w:rPr>
                <w:rFonts w:ascii="Times New Roman" w:hAnsi="Times New Roman"/>
              </w:rPr>
            </w:pPr>
            <w:r w:rsidRPr="004E5DE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Default="004E5DE9" w:rsidP="004E5DE9">
            <w:r w:rsidRPr="001D7384">
              <w:rPr>
                <w:rFonts w:ascii="Times New Roman" w:hAnsi="Times New Roman"/>
                <w:sz w:val="24"/>
                <w:szCs w:val="24"/>
              </w:rPr>
              <w:t xml:space="preserve">905 00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D7384"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DE9">
              <w:rPr>
                <w:rFonts w:ascii="Times New Roman" w:hAnsi="Times New Roman"/>
                <w:color w:val="000000"/>
                <w:sz w:val="24"/>
                <w:szCs w:val="24"/>
              </w:rPr>
              <w:t>47,730</w:t>
            </w:r>
          </w:p>
        </w:tc>
      </w:tr>
      <w:tr w:rsidR="004E5DE9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4E5DE9">
            <w:pPr>
              <w:rPr>
                <w:rFonts w:ascii="Times New Roman" w:hAnsi="Times New Roman"/>
              </w:rPr>
            </w:pPr>
            <w:r w:rsidRPr="004E5DE9">
              <w:rPr>
                <w:rFonts w:ascii="Times New Roman" w:hAnsi="Times New Roman"/>
              </w:rPr>
              <w:t>Непрограммные направления расходов местного бюджета в области охраны общественного порядка, создание условий для деятельности народных дружи</w:t>
            </w:r>
            <w:proofErr w:type="gramStart"/>
            <w:r w:rsidRPr="004E5DE9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(</w:t>
            </w:r>
            <w:proofErr w:type="spellStart"/>
            <w:proofErr w:type="gramEnd"/>
            <w:r>
              <w:rPr>
                <w:rFonts w:ascii="Times New Roman" w:hAnsi="Times New Roman"/>
              </w:rPr>
              <w:t>обл.б</w:t>
            </w:r>
            <w:proofErr w:type="spellEnd"/>
            <w:r>
              <w:rPr>
                <w:rFonts w:ascii="Times New Roman" w:hAnsi="Times New Roman"/>
              </w:rPr>
              <w:t>-т)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504C32" w:rsidRDefault="004E5DE9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303 00 73300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504C32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DE9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</w:tr>
      <w:tr w:rsidR="004E5DE9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1056FB">
            <w:pPr>
              <w:rPr>
                <w:rFonts w:ascii="Times New Roman" w:hAnsi="Times New Roman"/>
              </w:rPr>
            </w:pPr>
            <w:r w:rsidRPr="004E5DE9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504C32" w:rsidRDefault="004E5DE9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303 00 73300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504C32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DE9" w:rsidRPr="004E5DE9" w:rsidRDefault="004E5DE9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5DE9">
              <w:rPr>
                <w:rFonts w:ascii="Times New Roman" w:hAnsi="Times New Roman"/>
                <w:color w:val="000000"/>
                <w:sz w:val="24"/>
                <w:szCs w:val="24"/>
              </w:rPr>
              <w:t>14,4</w:t>
            </w:r>
          </w:p>
        </w:tc>
      </w:tr>
      <w:tr w:rsidR="00574CCD" w:rsidRPr="004C3B59" w:rsidTr="00FB23C3">
        <w:trPr>
          <w:trHeight w:val="31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6314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области сельского хозяйства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906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61F8F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790,938</w:t>
            </w:r>
          </w:p>
        </w:tc>
      </w:tr>
      <w:tr w:rsidR="00574CCD" w:rsidRPr="004C3B59" w:rsidTr="00FB23C3">
        <w:trPr>
          <w:trHeight w:val="897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CCD" w:rsidRPr="00504C32" w:rsidRDefault="00574CCD" w:rsidP="00326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Расходы местного бюджета за счет стимулирующих субсидий, направленные на развитие сельского хозяйства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906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790,938</w:t>
            </w:r>
          </w:p>
        </w:tc>
      </w:tr>
      <w:tr w:rsidR="00574CCD" w:rsidRPr="004C3B59" w:rsidTr="008F2A83">
        <w:trPr>
          <w:trHeight w:val="984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0"/>
                <w:szCs w:val="20"/>
              </w:rPr>
              <w:t>Субсидии юридическим  лицам (кроме некоммерческих организаций), индивидуальным предпринимателям, физическим лицам  в  части  выплат субсидий  гражданам  пропорционально поголовью коров в хозяйствах населения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 xml:space="preserve">906 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AF641B" w:rsidP="00A51C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790,938</w:t>
            </w:r>
          </w:p>
        </w:tc>
      </w:tr>
      <w:tr w:rsidR="00574CCD" w:rsidRPr="004C3B59" w:rsidTr="00FB23C3">
        <w:trPr>
          <w:trHeight w:val="92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CCD" w:rsidRPr="00504C32" w:rsidRDefault="00574CCD" w:rsidP="000D1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Непрограммные направления расходов местного бюджета в области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физкультуры и спорта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3F1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2632CC" w:rsidRDefault="00AF641B" w:rsidP="000F3D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254,157</w:t>
            </w:r>
          </w:p>
        </w:tc>
      </w:tr>
      <w:tr w:rsidR="00574CCD" w:rsidRPr="004C3B59" w:rsidTr="003F1D47">
        <w:trPr>
          <w:trHeight w:val="274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3F1D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физкультуры и спорта</w:t>
            </w:r>
            <w:r w:rsidR="000D17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 счет  стимулирующих субсидий</w:t>
            </w:r>
            <w:r w:rsidR="000D17E0"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AF641B" w:rsidP="000F3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50,117</w:t>
            </w:r>
          </w:p>
        </w:tc>
      </w:tr>
      <w:tr w:rsidR="00574CCD" w:rsidRPr="004C3B59" w:rsidTr="00A66C37">
        <w:trPr>
          <w:trHeight w:val="4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CCD" w:rsidRPr="000A019B" w:rsidRDefault="00574CCD" w:rsidP="00A66C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19B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0D17E0" w:rsidRDefault="00AF641B" w:rsidP="000F3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50,117</w:t>
            </w:r>
          </w:p>
        </w:tc>
      </w:tr>
      <w:tr w:rsidR="000D17E0" w:rsidRPr="004C3B59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0D17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физкультуры и спорта за  счет  собственных средств</w:t>
            </w: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909 00 20030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204,040</w:t>
            </w:r>
          </w:p>
        </w:tc>
      </w:tr>
      <w:tr w:rsidR="000D17E0" w:rsidRPr="004C3B59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A66C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019B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909 00 20030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Pr="00504C32" w:rsidRDefault="000D17E0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7E0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204,040</w:t>
            </w:r>
          </w:p>
        </w:tc>
      </w:tr>
      <w:tr w:rsidR="00574CCD" w:rsidRPr="000D17E0" w:rsidTr="00FB23C3">
        <w:trPr>
          <w:trHeight w:val="630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A66C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 направления расходов местного бюджета в области иных межбюджетных трансфертов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0000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0D17E0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504,0</w:t>
            </w:r>
          </w:p>
        </w:tc>
      </w:tr>
      <w:tr w:rsidR="00574CCD" w:rsidRPr="004C3B59" w:rsidTr="00FB23C3">
        <w:trPr>
          <w:trHeight w:val="1036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CCD" w:rsidRPr="00504C32" w:rsidRDefault="00574CCD" w:rsidP="009947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</w:rPr>
              <w:lastRenderedPageBreak/>
              <w:t xml:space="preserve">Межбюджетные трансферты бюджетам муниципальным районам </w:t>
            </w:r>
            <w:proofErr w:type="gramStart"/>
            <w:r w:rsidRPr="00504C32">
              <w:rPr>
                <w:rFonts w:ascii="Times New Roman" w:hAnsi="Times New Roman"/>
                <w:color w:val="000000"/>
              </w:rPr>
              <w:t>из бюджетов поселений на осуществление полномочий по решению вопросов местного значения в соответствии с заключенными соглашениями</w:t>
            </w:r>
            <w:proofErr w:type="gramEnd"/>
            <w:r w:rsidRPr="00504C32">
              <w:rPr>
                <w:rFonts w:ascii="Times New Roman" w:hAnsi="Times New Roman"/>
                <w:color w:val="000000"/>
              </w:rPr>
              <w:t xml:space="preserve"> (культура)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 xml:space="preserve">908 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>7</w:t>
            </w:r>
            <w:r w:rsidR="002632CC">
              <w:rPr>
                <w:rFonts w:ascii="Times New Roman" w:hAnsi="Times New Roman"/>
                <w:sz w:val="24"/>
                <w:szCs w:val="24"/>
              </w:rPr>
              <w:t>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574CCD" w:rsidRPr="004C3B59" w:rsidTr="00EA0A71">
        <w:trPr>
          <w:trHeight w:val="385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EA0A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Иные м</w:t>
            </w:r>
            <w:r w:rsidRPr="00504C32">
              <w:rPr>
                <w:rFonts w:ascii="Times New Roman" w:hAnsi="Times New Roman"/>
                <w:color w:val="000000"/>
              </w:rPr>
              <w:t>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0D1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sz w:val="24"/>
                <w:szCs w:val="24"/>
              </w:rPr>
              <w:t>908</w:t>
            </w:r>
            <w:r w:rsidR="003C7A4A">
              <w:rPr>
                <w:rFonts w:ascii="Times New Roman" w:hAnsi="Times New Roman"/>
                <w:sz w:val="24"/>
                <w:szCs w:val="24"/>
              </w:rPr>
              <w:t xml:space="preserve"> 00</w:t>
            </w:r>
            <w:r w:rsidRPr="00504C32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="002632CC">
              <w:rPr>
                <w:rFonts w:ascii="Times New Roman" w:hAnsi="Times New Roman"/>
                <w:sz w:val="24"/>
                <w:szCs w:val="24"/>
              </w:rPr>
              <w:t>2</w:t>
            </w:r>
            <w:r w:rsidR="003C7A4A">
              <w:rPr>
                <w:rFonts w:ascii="Times New Roman" w:hAnsi="Times New Roman"/>
                <w:sz w:val="24"/>
                <w:szCs w:val="24"/>
              </w:rPr>
              <w:t>0</w:t>
            </w:r>
            <w:r w:rsidR="000D17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AF641B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400,0</w:t>
            </w:r>
          </w:p>
        </w:tc>
      </w:tr>
      <w:tr w:rsidR="003C7A4A" w:rsidRPr="00EE2B7A" w:rsidTr="005A0D76">
        <w:trPr>
          <w:trHeight w:val="945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7A4A" w:rsidRPr="00504C32" w:rsidRDefault="003C7A4A" w:rsidP="00263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муниципальным районам </w:t>
            </w:r>
            <w:proofErr w:type="gramStart"/>
            <w:r w:rsidRPr="00504C32">
              <w:rPr>
                <w:rFonts w:ascii="Times New Roman" w:hAnsi="Times New Roman"/>
                <w:color w:val="000000"/>
              </w:rPr>
              <w:t>из бюджетов поселений на осуществление полномочий по решению вопросов местного значения в соответствии с заключенными соглашениями</w:t>
            </w:r>
            <w:proofErr w:type="gramEnd"/>
            <w:r w:rsidRPr="00504C32">
              <w:rPr>
                <w:rFonts w:ascii="Times New Roman" w:hAnsi="Times New Roman"/>
                <w:color w:val="000000"/>
              </w:rPr>
              <w:t xml:space="preserve"> (</w:t>
            </w:r>
            <w:r w:rsidR="002632CC">
              <w:rPr>
                <w:rFonts w:ascii="Times New Roman" w:hAnsi="Times New Roman"/>
                <w:color w:val="000000"/>
              </w:rPr>
              <w:t>бухгалтерия</w:t>
            </w:r>
            <w:r w:rsidRPr="00504C32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0D17E0">
            <w:pPr>
              <w:jc w:val="center"/>
              <w:rPr>
                <w:rFonts w:ascii="Times New Roman" w:hAnsi="Times New Roman"/>
              </w:rPr>
            </w:pPr>
            <w:r w:rsidRPr="003C7A4A">
              <w:rPr>
                <w:rFonts w:ascii="Times New Roman" w:hAnsi="Times New Roman"/>
              </w:rPr>
              <w:t>908 00 7</w:t>
            </w:r>
            <w:r w:rsidR="002632CC">
              <w:rPr>
                <w:rFonts w:ascii="Times New Roman" w:hAnsi="Times New Roman"/>
              </w:rPr>
              <w:t>2</w:t>
            </w:r>
            <w:r w:rsidRPr="003C7A4A">
              <w:rPr>
                <w:rFonts w:ascii="Times New Roman" w:hAnsi="Times New Roman"/>
              </w:rPr>
              <w:t>0</w:t>
            </w:r>
            <w:r w:rsidR="000D17E0">
              <w:rPr>
                <w:rFonts w:ascii="Times New Roman" w:hAnsi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2632CC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104,0</w:t>
            </w:r>
          </w:p>
        </w:tc>
      </w:tr>
      <w:tr w:rsidR="003C7A4A" w:rsidRPr="004C3B59" w:rsidTr="005A0D76">
        <w:trPr>
          <w:trHeight w:val="316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C7A4A" w:rsidRPr="00504C32" w:rsidRDefault="003C7A4A" w:rsidP="00994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Иные м</w:t>
            </w:r>
            <w:r w:rsidRPr="00504C32">
              <w:rPr>
                <w:rFonts w:ascii="Times New Roman" w:hAnsi="Times New Roman"/>
                <w:color w:val="000000"/>
              </w:rPr>
              <w:t>ежбюджетные трансферты</w:t>
            </w:r>
          </w:p>
        </w:tc>
        <w:tc>
          <w:tcPr>
            <w:tcW w:w="1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3C7A4A" w:rsidRDefault="003C7A4A" w:rsidP="000D17E0">
            <w:pPr>
              <w:jc w:val="center"/>
              <w:rPr>
                <w:rFonts w:ascii="Times New Roman" w:hAnsi="Times New Roman"/>
              </w:rPr>
            </w:pPr>
            <w:r w:rsidRPr="003C7A4A">
              <w:rPr>
                <w:rFonts w:ascii="Times New Roman" w:hAnsi="Times New Roman"/>
              </w:rPr>
              <w:t>908 00 7</w:t>
            </w:r>
            <w:r w:rsidR="002632CC">
              <w:rPr>
                <w:rFonts w:ascii="Times New Roman" w:hAnsi="Times New Roman"/>
              </w:rPr>
              <w:t>2</w:t>
            </w:r>
            <w:r w:rsidRPr="003C7A4A">
              <w:rPr>
                <w:rFonts w:ascii="Times New Roman" w:hAnsi="Times New Roman"/>
              </w:rPr>
              <w:t>0</w:t>
            </w:r>
            <w:r w:rsidR="000D17E0">
              <w:rPr>
                <w:rFonts w:ascii="Times New Roman" w:hAnsi="Times New Roman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3C7A4A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C32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A4A" w:rsidRPr="00504C32" w:rsidRDefault="002632CC" w:rsidP="009947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104,0</w:t>
            </w:r>
          </w:p>
        </w:tc>
      </w:tr>
      <w:tr w:rsidR="00E064C8" w:rsidRPr="004C3B59" w:rsidTr="00E95CE1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E064C8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Непрограммные направления расходов местного бюджета "Модернизация и развитие автомобильных дорог общего пользования местного в Самарской области»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E064C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</w:t>
            </w:r>
            <w:r w:rsidR="00E064C8" w:rsidRPr="00E064C8">
              <w:rPr>
                <w:rFonts w:ascii="Times New Roman" w:hAnsi="Times New Roman"/>
              </w:rPr>
              <w:t xml:space="preserve"> 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Default="00B2419D" w:rsidP="000F3D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6128,489</w:t>
            </w:r>
          </w:p>
        </w:tc>
      </w:tr>
      <w:tr w:rsidR="00E064C8" w:rsidRPr="004C3B59" w:rsidTr="00D06283">
        <w:trPr>
          <w:trHeight w:val="922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E064C8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"</w:t>
            </w:r>
            <w:r>
              <w:t xml:space="preserve"> </w:t>
            </w:r>
            <w:r w:rsidRPr="00E064C8">
              <w:rPr>
                <w:rFonts w:ascii="Times New Roman" w:hAnsi="Times New Roman"/>
              </w:rPr>
              <w:t>Непрограммные направления расходов местного бюджета Модернизация и развитие автомобильных дорог общего пользования местного в Самарской области»</w:t>
            </w:r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т</w:t>
            </w:r>
            <w:proofErr w:type="gramStart"/>
            <w:r>
              <w:rPr>
                <w:rFonts w:ascii="Times New Roman" w:hAnsi="Times New Roman"/>
              </w:rPr>
              <w:t>.ч</w:t>
            </w:r>
            <w:proofErr w:type="spellEnd"/>
            <w:proofErr w:type="gramEnd"/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E064C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</w:t>
            </w:r>
            <w:r w:rsidR="00E064C8" w:rsidRPr="00E064C8">
              <w:rPr>
                <w:rFonts w:ascii="Times New Roman" w:hAnsi="Times New Roman"/>
              </w:rPr>
              <w:t xml:space="preserve"> 00 0020 0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B2419D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6128,489</w:t>
            </w:r>
          </w:p>
        </w:tc>
      </w:tr>
      <w:tr w:rsidR="00E064C8" w:rsidRPr="004C3B59" w:rsidTr="00985736">
        <w:trPr>
          <w:trHeight w:val="41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Ремонт автомобильных дорог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E064C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</w:t>
            </w:r>
            <w:r w:rsidR="00E064C8" w:rsidRPr="00E064C8">
              <w:rPr>
                <w:rFonts w:ascii="Times New Roman" w:hAnsi="Times New Roman"/>
              </w:rPr>
              <w:t xml:space="preserve">  00 0021 0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B2419D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2849,5</w:t>
            </w:r>
          </w:p>
        </w:tc>
      </w:tr>
      <w:tr w:rsidR="00E064C8" w:rsidRPr="004C3B59" w:rsidTr="00E95CE1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E064C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</w:t>
            </w:r>
            <w:r w:rsidR="00E064C8" w:rsidRPr="00E064C8">
              <w:rPr>
                <w:rFonts w:ascii="Times New Roman" w:hAnsi="Times New Roman"/>
              </w:rPr>
              <w:t xml:space="preserve"> 00 0021 0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B2419D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2849,5</w:t>
            </w:r>
          </w:p>
        </w:tc>
      </w:tr>
      <w:tr w:rsidR="00E064C8" w:rsidRPr="004C3B59" w:rsidTr="00D06283">
        <w:trPr>
          <w:trHeight w:val="237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Деятельность и содержание автомобильных дорог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E064C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</w:t>
            </w:r>
            <w:r w:rsidR="00E064C8" w:rsidRPr="00E064C8">
              <w:rPr>
                <w:rFonts w:ascii="Times New Roman" w:hAnsi="Times New Roman"/>
              </w:rPr>
              <w:t xml:space="preserve"> 00 0022 0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B2419D" w:rsidP="000D17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3278,989</w:t>
            </w:r>
          </w:p>
        </w:tc>
      </w:tr>
      <w:tr w:rsidR="00E064C8" w:rsidRPr="004C3B59" w:rsidTr="00E95CE1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E064C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</w:t>
            </w:r>
            <w:r w:rsidR="00E064C8" w:rsidRPr="00E064C8">
              <w:rPr>
                <w:rFonts w:ascii="Times New Roman" w:hAnsi="Times New Roman"/>
              </w:rPr>
              <w:t xml:space="preserve"> 00 0022 0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B2419D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3278,989</w:t>
            </w:r>
          </w:p>
        </w:tc>
      </w:tr>
      <w:tr w:rsidR="00E064C8" w:rsidRPr="004C3B59" w:rsidTr="00E95CE1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Непрограммные направления расходов местного бюджета "Капитальный ремонт в многоквартирных домах»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E064C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  <w:r w:rsidR="00E064C8" w:rsidRPr="00E064C8">
              <w:rPr>
                <w:rFonts w:ascii="Times New Roman" w:hAnsi="Times New Roman"/>
              </w:rPr>
              <w:t xml:space="preserve"> 00 0000 0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B2419D" w:rsidP="00B241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221,112</w:t>
            </w:r>
          </w:p>
        </w:tc>
      </w:tr>
      <w:tr w:rsidR="00E064C8" w:rsidRPr="004C3B59" w:rsidTr="00E95CE1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Оплата взносов на капитальный ремонт в части помещений, находящихся в муниципальной собственности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E064C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  <w:r w:rsidR="00E064C8" w:rsidRPr="00E064C8">
              <w:rPr>
                <w:rFonts w:ascii="Times New Roman" w:hAnsi="Times New Roman"/>
              </w:rPr>
              <w:t xml:space="preserve"> 00 0001 0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B2419D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142,902</w:t>
            </w:r>
          </w:p>
        </w:tc>
      </w:tr>
      <w:tr w:rsidR="00E064C8" w:rsidRPr="004C3B59" w:rsidTr="00E95CE1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 нужд)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2632CC" w:rsidP="00E064C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  <w:r w:rsidR="00E064C8" w:rsidRPr="00E064C8">
              <w:rPr>
                <w:rFonts w:ascii="Times New Roman" w:hAnsi="Times New Roman"/>
              </w:rPr>
              <w:t xml:space="preserve"> 00 0001 0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E064C8" w:rsidRDefault="00E064C8" w:rsidP="00C66DEE">
            <w:pPr>
              <w:rPr>
                <w:rFonts w:ascii="Times New Roman" w:hAnsi="Times New Roman"/>
              </w:rPr>
            </w:pPr>
            <w:r w:rsidRPr="00E064C8">
              <w:rPr>
                <w:rFonts w:ascii="Times New Roman" w:hAnsi="Times New Roman"/>
              </w:rPr>
              <w:t>244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4C8" w:rsidRPr="002632CC" w:rsidRDefault="00B2419D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142,902</w:t>
            </w:r>
          </w:p>
        </w:tc>
      </w:tr>
      <w:tr w:rsidR="00B2419D" w:rsidRPr="004C3B59" w:rsidTr="00D904BF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19D" w:rsidRPr="00B2419D" w:rsidRDefault="00B2419D" w:rsidP="00FE0305">
            <w:pPr>
              <w:rPr>
                <w:rFonts w:ascii="Times New Roman" w:hAnsi="Times New Roman"/>
              </w:rPr>
            </w:pPr>
            <w:r w:rsidRPr="00B2419D">
              <w:rPr>
                <w:rFonts w:ascii="Times New Roman" w:hAnsi="Times New Roman"/>
              </w:rPr>
              <w:t>Оплата взносов на капитальный ремонт в части помещений, находящихся в муниципальной собственности</w:t>
            </w:r>
            <w:r>
              <w:rPr>
                <w:rFonts w:ascii="Times New Roman" w:hAnsi="Times New Roman"/>
              </w:rPr>
              <w:t xml:space="preserve"> (за счет </w:t>
            </w:r>
            <w:proofErr w:type="spellStart"/>
            <w:r>
              <w:rPr>
                <w:rFonts w:ascii="Times New Roman" w:hAnsi="Times New Roman"/>
              </w:rPr>
              <w:t>стимулир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убсидий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19D" w:rsidRPr="00504C32" w:rsidRDefault="00B2419D" w:rsidP="00B241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904 00 72009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19D" w:rsidRPr="00504C32" w:rsidRDefault="00B2419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19D" w:rsidRPr="00B2419D" w:rsidRDefault="00B2419D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419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78,210</w:t>
            </w:r>
          </w:p>
        </w:tc>
      </w:tr>
      <w:tr w:rsidR="00B2419D" w:rsidRPr="004C3B59" w:rsidTr="00D904BF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19D" w:rsidRPr="00B2419D" w:rsidRDefault="00B2419D" w:rsidP="00FE0305">
            <w:pPr>
              <w:rPr>
                <w:rFonts w:ascii="Times New Roman" w:hAnsi="Times New Roman"/>
              </w:rPr>
            </w:pPr>
            <w:r w:rsidRPr="00B2419D">
              <w:rPr>
                <w:rFonts w:ascii="Times New Roman" w:hAnsi="Times New Roman"/>
              </w:rPr>
              <w:t>Прочая закупка товаров, работ и услуг для обеспечения государственных (муниципальных нужд)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19D" w:rsidRPr="00504C32" w:rsidRDefault="00B2419D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19D" w:rsidRPr="00504C32" w:rsidRDefault="00B2419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419D" w:rsidRPr="00B2419D" w:rsidRDefault="00B2419D" w:rsidP="000F3D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2419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78,210</w:t>
            </w:r>
          </w:p>
        </w:tc>
      </w:tr>
      <w:tr w:rsidR="00574CCD" w:rsidRPr="004C3B59" w:rsidTr="0063309A">
        <w:trPr>
          <w:trHeight w:val="553"/>
        </w:trPr>
        <w:tc>
          <w:tcPr>
            <w:tcW w:w="6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CCD" w:rsidRPr="00504C32" w:rsidRDefault="00574CCD" w:rsidP="00EE2B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4C32">
              <w:rPr>
                <w:rFonts w:ascii="Times New Roman" w:hAnsi="Times New Roman"/>
                <w:b/>
                <w:sz w:val="24"/>
                <w:szCs w:val="24"/>
              </w:rPr>
              <w:t xml:space="preserve">Итого  непрограммных расходов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B2419D" w:rsidP="000F3D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12714,137</w:t>
            </w:r>
          </w:p>
        </w:tc>
      </w:tr>
      <w:tr w:rsidR="00574CCD" w:rsidRPr="004C3B59" w:rsidTr="009C4843">
        <w:trPr>
          <w:trHeight w:val="515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74CCD" w:rsidRPr="005A0D76" w:rsidRDefault="00574CCD" w:rsidP="009947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0D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A0D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1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574CCD" w:rsidP="00994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CCD" w:rsidRPr="00504C32" w:rsidRDefault="00B2419D" w:rsidP="004E5D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14773,638</w:t>
            </w:r>
          </w:p>
        </w:tc>
      </w:tr>
    </w:tbl>
    <w:p w:rsidR="002818C5" w:rsidRDefault="002818C5" w:rsidP="002818C5">
      <w:pPr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</w:p>
    <w:p w:rsidR="0020445F" w:rsidRDefault="0020445F"/>
    <w:p w:rsidR="002818C5" w:rsidRDefault="002818C5"/>
    <w:p w:rsidR="002818C5" w:rsidRDefault="002818C5"/>
    <w:p w:rsidR="002818C5" w:rsidRDefault="002818C5"/>
    <w:p w:rsidR="002818C5" w:rsidRDefault="002818C5"/>
    <w:p w:rsidR="002818C5" w:rsidRDefault="002818C5"/>
    <w:sectPr w:rsidR="002818C5" w:rsidSect="0099471D">
      <w:pgSz w:w="11909" w:h="16834"/>
      <w:pgMar w:top="1134" w:right="850" w:bottom="1134" w:left="1701" w:header="720" w:footer="720" w:gutter="0"/>
      <w:cols w:space="6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4B24"/>
    <w:rsid w:val="00053969"/>
    <w:rsid w:val="00082F05"/>
    <w:rsid w:val="000A019B"/>
    <w:rsid w:val="000D17E0"/>
    <w:rsid w:val="000D3D23"/>
    <w:rsid w:val="000F3D9F"/>
    <w:rsid w:val="00161306"/>
    <w:rsid w:val="00163F9E"/>
    <w:rsid w:val="00190DBE"/>
    <w:rsid w:val="002040BB"/>
    <w:rsid w:val="0020445F"/>
    <w:rsid w:val="00211895"/>
    <w:rsid w:val="002632CC"/>
    <w:rsid w:val="002672D1"/>
    <w:rsid w:val="00270FC7"/>
    <w:rsid w:val="002818C5"/>
    <w:rsid w:val="00315478"/>
    <w:rsid w:val="003265A6"/>
    <w:rsid w:val="00362A91"/>
    <w:rsid w:val="003C7A4A"/>
    <w:rsid w:val="003D5057"/>
    <w:rsid w:val="003E59E7"/>
    <w:rsid w:val="003F1D47"/>
    <w:rsid w:val="00400060"/>
    <w:rsid w:val="00410881"/>
    <w:rsid w:val="004425F7"/>
    <w:rsid w:val="004E5DE9"/>
    <w:rsid w:val="00504C32"/>
    <w:rsid w:val="00531E6F"/>
    <w:rsid w:val="00561F8F"/>
    <w:rsid w:val="00574CCD"/>
    <w:rsid w:val="005A0D76"/>
    <w:rsid w:val="005B2575"/>
    <w:rsid w:val="00631432"/>
    <w:rsid w:val="0063309A"/>
    <w:rsid w:val="00633916"/>
    <w:rsid w:val="006C6E7B"/>
    <w:rsid w:val="00732DDD"/>
    <w:rsid w:val="007B392E"/>
    <w:rsid w:val="00864B24"/>
    <w:rsid w:val="008D16FE"/>
    <w:rsid w:val="008D4C14"/>
    <w:rsid w:val="008F2A83"/>
    <w:rsid w:val="00916AB1"/>
    <w:rsid w:val="00985736"/>
    <w:rsid w:val="0099471D"/>
    <w:rsid w:val="009C4843"/>
    <w:rsid w:val="009F50FF"/>
    <w:rsid w:val="00A36087"/>
    <w:rsid w:val="00A51C8B"/>
    <w:rsid w:val="00A66C37"/>
    <w:rsid w:val="00AF641B"/>
    <w:rsid w:val="00B2011B"/>
    <w:rsid w:val="00B2419D"/>
    <w:rsid w:val="00B3116F"/>
    <w:rsid w:val="00BD4B8B"/>
    <w:rsid w:val="00C763B5"/>
    <w:rsid w:val="00CD6E91"/>
    <w:rsid w:val="00CD748B"/>
    <w:rsid w:val="00D0144E"/>
    <w:rsid w:val="00D06283"/>
    <w:rsid w:val="00D1610B"/>
    <w:rsid w:val="00D2679D"/>
    <w:rsid w:val="00D658C6"/>
    <w:rsid w:val="00E064C8"/>
    <w:rsid w:val="00E358F3"/>
    <w:rsid w:val="00E36FA5"/>
    <w:rsid w:val="00EA0A71"/>
    <w:rsid w:val="00EE2B7A"/>
    <w:rsid w:val="00F127F9"/>
    <w:rsid w:val="00F2665E"/>
    <w:rsid w:val="00F37E07"/>
    <w:rsid w:val="00FB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8C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8C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П. Кадацкая</dc:creator>
  <cp:keywords/>
  <dc:description/>
  <cp:lastModifiedBy>Марина П. Кадацкая</cp:lastModifiedBy>
  <cp:revision>59</cp:revision>
  <dcterms:created xsi:type="dcterms:W3CDTF">2014-10-28T05:38:00Z</dcterms:created>
  <dcterms:modified xsi:type="dcterms:W3CDTF">2017-01-18T09:46:00Z</dcterms:modified>
</cp:coreProperties>
</file>